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94E" w:rsidRDefault="00B26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с 28.01. по 03.02.16</w:t>
      </w:r>
    </w:p>
    <w:p w:rsidR="00B2694E" w:rsidRDefault="00B2694E">
      <w:pPr>
        <w:rPr>
          <w:rFonts w:ascii="Times New Roman" w:hAnsi="Times New Roman" w:cs="Times New Roman"/>
          <w:sz w:val="28"/>
          <w:szCs w:val="28"/>
        </w:rPr>
      </w:pPr>
      <w:r w:rsidRPr="00B2694E">
        <w:rPr>
          <w:rFonts w:ascii="Times New Roman" w:hAnsi="Times New Roman" w:cs="Times New Roman"/>
          <w:sz w:val="28"/>
          <w:szCs w:val="28"/>
        </w:rPr>
        <w:t xml:space="preserve">Русский язык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26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учебник «Азбука» -  спис</w:t>
      </w:r>
      <w:r w:rsidR="009B4B75">
        <w:rPr>
          <w:rFonts w:ascii="Times New Roman" w:hAnsi="Times New Roman" w:cs="Times New Roman"/>
          <w:sz w:val="28"/>
          <w:szCs w:val="28"/>
        </w:rPr>
        <w:t xml:space="preserve">ать тексты с.85, с. 88, с.90-91, выписать слова с орфограммой жи-ши. </w:t>
      </w:r>
    </w:p>
    <w:p w:rsidR="00B2694E" w:rsidRDefault="00B26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 - тетрадь для проверочных работ с.44-47</w:t>
      </w:r>
    </w:p>
    <w:p w:rsidR="00B2694E" w:rsidRDefault="00B26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 –</w:t>
      </w:r>
      <w:r w:rsidR="009B4B75">
        <w:rPr>
          <w:rFonts w:ascii="Times New Roman" w:hAnsi="Times New Roman" w:cs="Times New Roman"/>
          <w:sz w:val="28"/>
          <w:szCs w:val="28"/>
        </w:rPr>
        <w:t xml:space="preserve"> «Азбука» читать с. 91, пересказ текстов с.85, 88, выучить стихотворения с.90 на выбор.</w:t>
      </w:r>
    </w:p>
    <w:p w:rsidR="009B4B75" w:rsidRPr="00B2694E" w:rsidRDefault="009B4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Окружающий мир – хрестоматия – читать с. 40-41. </w:t>
      </w:r>
    </w:p>
    <w:sectPr w:rsidR="009B4B75" w:rsidRPr="00B26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2694E"/>
    <w:rsid w:val="009B4B75"/>
    <w:rsid w:val="00B2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 №11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2016-01-28T06:06:00Z</dcterms:created>
  <dcterms:modified xsi:type="dcterms:W3CDTF">2016-01-28T06:20:00Z</dcterms:modified>
</cp:coreProperties>
</file>